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6123" w14:textId="7AC0F76F" w:rsidR="00966E68" w:rsidRPr="00966E68" w:rsidRDefault="00966E68" w:rsidP="00966E68">
      <w:pPr>
        <w:pStyle w:val="Titre3"/>
        <w:widowControl/>
        <w:spacing w:before="540" w:after="180" w:line="251" w:lineRule="auto"/>
        <w:rPr>
          <w:b w:val="0"/>
          <w:bCs w:val="0"/>
          <w:color w:val="2B2B2B"/>
          <w:shd w:val="clear" w:color="auto" w:fill="FFFFFF"/>
        </w:rPr>
      </w:pPr>
      <w:r>
        <w:rPr>
          <w:b w:val="0"/>
          <w:bCs w:val="0"/>
          <w:color w:val="2B2B2B"/>
          <w:shd w:val="clear" w:color="auto" w:fill="FFFFFF"/>
        </w:rPr>
        <w:t>ECOLE DE NATATION</w:t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</w:r>
      <w:r>
        <w:rPr>
          <w:b w:val="0"/>
          <w:bCs w:val="0"/>
          <w:color w:val="2B2B2B"/>
          <w:shd w:val="clear" w:color="auto" w:fill="FFFFFF"/>
        </w:rPr>
        <w:tab/>
        <w:t>LE GRAND BAIN</w:t>
      </w:r>
    </w:p>
    <w:p w14:paraId="35D9CDBE" w14:textId="77777777" w:rsidR="00966E68" w:rsidRDefault="00966E68" w:rsidP="00C1700B">
      <w:pPr>
        <w:pStyle w:val="Titre3"/>
        <w:widowControl/>
        <w:spacing w:before="540" w:after="180" w:line="251" w:lineRule="auto"/>
        <w:jc w:val="center"/>
        <w:rPr>
          <w:color w:val="2B2B2B"/>
          <w:sz w:val="33"/>
          <w:u w:val="single"/>
          <w:shd w:val="clear" w:color="auto" w:fill="FFFFFF"/>
        </w:rPr>
      </w:pPr>
    </w:p>
    <w:p w14:paraId="55F2A0E1" w14:textId="649150E8" w:rsidR="00C1700B" w:rsidRDefault="00C1700B" w:rsidP="00C1700B">
      <w:pPr>
        <w:pStyle w:val="Titre3"/>
        <w:widowControl/>
        <w:spacing w:before="540" w:after="180" w:line="251" w:lineRule="auto"/>
        <w:jc w:val="center"/>
        <w:rPr>
          <w:color w:val="2B2B2B"/>
          <w:sz w:val="33"/>
          <w:u w:val="single"/>
          <w:shd w:val="clear" w:color="auto" w:fill="FFFFFF"/>
        </w:rPr>
      </w:pPr>
      <w:proofErr w:type="spellStart"/>
      <w:r>
        <w:rPr>
          <w:color w:val="2B2B2B"/>
          <w:sz w:val="33"/>
          <w:u w:val="single"/>
          <w:shd w:val="clear" w:color="auto" w:fill="FFFFFF"/>
        </w:rPr>
        <w:t>Conditions</w:t>
      </w:r>
      <w:proofErr w:type="spellEnd"/>
      <w:r>
        <w:rPr>
          <w:color w:val="2B2B2B"/>
          <w:sz w:val="33"/>
          <w:u w:val="single"/>
          <w:shd w:val="clear" w:color="auto" w:fill="FFFFFF"/>
        </w:rPr>
        <w:t xml:space="preserve"> Générales de </w:t>
      </w:r>
      <w:proofErr w:type="spellStart"/>
      <w:r>
        <w:rPr>
          <w:color w:val="2B2B2B"/>
          <w:sz w:val="33"/>
          <w:u w:val="single"/>
          <w:shd w:val="clear" w:color="auto" w:fill="FFFFFF"/>
        </w:rPr>
        <w:t>Vente</w:t>
      </w:r>
      <w:proofErr w:type="spellEnd"/>
    </w:p>
    <w:p w14:paraId="5812BEEA" w14:textId="77777777" w:rsidR="00C1700B" w:rsidRDefault="00C1700B" w:rsidP="00C1700B">
      <w:pPr>
        <w:pStyle w:val="Textbody"/>
        <w:widowControl/>
        <w:spacing w:after="360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 </w:t>
      </w:r>
    </w:p>
    <w:p w14:paraId="6232F56A" w14:textId="24BB597A" w:rsidR="00C1700B" w:rsidRDefault="00B73E60" w:rsidP="00B73E60">
      <w:pPr>
        <w:pStyle w:val="Textbody"/>
        <w:widowControl/>
        <w:spacing w:after="0"/>
        <w:jc w:val="center"/>
      </w:pPr>
      <w:r>
        <w:rPr>
          <w:rStyle w:val="StrongEmphasis"/>
          <w:color w:val="2B2B2B"/>
          <w:shd w:val="clear" w:color="auto" w:fill="FFFFFF"/>
        </w:rPr>
        <w:t>INSCRIPTIONS</w:t>
      </w:r>
    </w:p>
    <w:p w14:paraId="57FDDE9D" w14:textId="77777777" w:rsidR="00C1700B" w:rsidRDefault="00C1700B" w:rsidP="00C1700B">
      <w:pPr>
        <w:pStyle w:val="Textbody"/>
        <w:widowControl/>
        <w:spacing w:after="0"/>
      </w:pPr>
      <w:r>
        <w:rPr>
          <w:color w:val="2B2B2B"/>
          <w:shd w:val="clear" w:color="auto" w:fill="FFFFFF"/>
          <w:lang w:val="fr-FR"/>
        </w:rPr>
        <w:tab/>
      </w:r>
    </w:p>
    <w:p w14:paraId="77177A50" w14:textId="1E0AE20C" w:rsidR="00B73E60" w:rsidRDefault="00B73E60" w:rsidP="00E03D74">
      <w:pPr>
        <w:pStyle w:val="TableContents"/>
        <w:widowControl/>
        <w:numPr>
          <w:ilvl w:val="0"/>
          <w:numId w:val="2"/>
        </w:numPr>
        <w:spacing w:after="283"/>
        <w:rPr>
          <w:color w:val="2B2B2B"/>
          <w:shd w:val="clear" w:color="auto" w:fill="FFFFFF"/>
          <w:lang w:val="fr-FR"/>
        </w:rPr>
      </w:pPr>
      <w:r>
        <w:rPr>
          <w:color w:val="2B2B2B"/>
          <w:shd w:val="clear" w:color="auto" w:fill="FFFFFF"/>
          <w:lang w:val="fr-FR"/>
        </w:rPr>
        <w:t>Les inscriptions se font par téléphone en fonction des places disponibles, de l'âge et du niveau des enfants. </w:t>
      </w:r>
    </w:p>
    <w:p w14:paraId="531D69CB" w14:textId="1FA7ED89" w:rsidR="00E03D74" w:rsidRDefault="00E03D74" w:rsidP="00E03D74">
      <w:pPr>
        <w:pStyle w:val="TableContents"/>
        <w:numPr>
          <w:ilvl w:val="0"/>
          <w:numId w:val="2"/>
        </w:numPr>
        <w:spacing w:after="283"/>
      </w:pPr>
      <w:r>
        <w:rPr>
          <w:color w:val="2B2B2B"/>
          <w:shd w:val="clear" w:color="auto" w:fill="FFFFFF"/>
          <w:lang w:val="fr-FR"/>
        </w:rPr>
        <w:t>Les séances de natation seront planifiées le jour de l’inscription.</w:t>
      </w:r>
      <w:r w:rsidRPr="00B73E60">
        <w:t xml:space="preserve"> </w:t>
      </w:r>
    </w:p>
    <w:p w14:paraId="3BB4E30C" w14:textId="77777777" w:rsidR="00CB1644" w:rsidRPr="00E03D74" w:rsidRDefault="00CB1644" w:rsidP="00CB1644">
      <w:pPr>
        <w:pStyle w:val="Textbody"/>
        <w:widowControl/>
        <w:numPr>
          <w:ilvl w:val="0"/>
          <w:numId w:val="2"/>
        </w:numPr>
        <w:spacing w:after="0"/>
        <w:rPr>
          <w:color w:val="2B2B2B"/>
          <w:shd w:val="clear" w:color="auto" w:fill="FFFFFF"/>
          <w:lang w:val="fr-FR"/>
        </w:rPr>
      </w:pPr>
      <w:proofErr w:type="spellStart"/>
      <w:r w:rsidRPr="00B73E60">
        <w:t>Les</w:t>
      </w:r>
      <w:proofErr w:type="spellEnd"/>
      <w:r w:rsidRPr="00B73E60">
        <w:t xml:space="preserve"> </w:t>
      </w:r>
      <w:proofErr w:type="spellStart"/>
      <w:r w:rsidRPr="00B73E60">
        <w:t>leçons</w:t>
      </w:r>
      <w:proofErr w:type="spellEnd"/>
      <w:r w:rsidRPr="00B73E60">
        <w:t xml:space="preserve"> </w:t>
      </w:r>
      <w:proofErr w:type="spellStart"/>
      <w:r w:rsidRPr="00B73E60">
        <w:t>peuvent</w:t>
      </w:r>
      <w:proofErr w:type="spellEnd"/>
      <w:r w:rsidRPr="00B73E60">
        <w:t xml:space="preserve"> </w:t>
      </w:r>
      <w:proofErr w:type="spellStart"/>
      <w:r w:rsidRPr="00B73E60">
        <w:t>débuter</w:t>
      </w:r>
      <w:proofErr w:type="spellEnd"/>
      <w:r w:rsidRPr="00B73E60">
        <w:t xml:space="preserve"> </w:t>
      </w:r>
      <w:proofErr w:type="spellStart"/>
      <w:r w:rsidRPr="00B73E60">
        <w:t>n'importe</w:t>
      </w:r>
      <w:proofErr w:type="spellEnd"/>
      <w:r w:rsidRPr="00B73E60">
        <w:t xml:space="preserve"> </w:t>
      </w:r>
      <w:proofErr w:type="spellStart"/>
      <w:r w:rsidRPr="00B73E60">
        <w:t>quel</w:t>
      </w:r>
      <w:proofErr w:type="spellEnd"/>
      <w:r w:rsidRPr="00B73E60">
        <w:t xml:space="preserve"> jour de la </w:t>
      </w:r>
      <w:proofErr w:type="spellStart"/>
      <w:r w:rsidRPr="00B73E60">
        <w:t>semaine</w:t>
      </w:r>
      <w:proofErr w:type="spellEnd"/>
      <w:r w:rsidRPr="00B73E60">
        <w:t xml:space="preserve">, en </w:t>
      </w:r>
      <w:proofErr w:type="spellStart"/>
      <w:r w:rsidRPr="00B73E60">
        <w:t>fonction</w:t>
      </w:r>
      <w:proofErr w:type="spellEnd"/>
      <w:r w:rsidRPr="00B73E60">
        <w:t xml:space="preserve"> des </w:t>
      </w:r>
      <w:proofErr w:type="spellStart"/>
      <w:r w:rsidRPr="00B73E60">
        <w:t>places</w:t>
      </w:r>
      <w:proofErr w:type="spellEnd"/>
      <w:r w:rsidRPr="00B73E60">
        <w:t xml:space="preserve"> disponibles.</w:t>
      </w:r>
    </w:p>
    <w:p w14:paraId="08505F7D" w14:textId="77777777" w:rsidR="00CB1644" w:rsidRDefault="00CB1644" w:rsidP="00CB1644">
      <w:pPr>
        <w:pStyle w:val="TableContents"/>
        <w:spacing w:after="283"/>
        <w:ind w:left="360"/>
      </w:pPr>
    </w:p>
    <w:p w14:paraId="082E17C9" w14:textId="77777777" w:rsidR="00E03D74" w:rsidRDefault="00E03D74" w:rsidP="00E03D74">
      <w:pPr>
        <w:pStyle w:val="Standard"/>
        <w:numPr>
          <w:ilvl w:val="0"/>
          <w:numId w:val="2"/>
        </w:numPr>
        <w:spacing w:after="283"/>
      </w:pPr>
      <w:proofErr w:type="spellStart"/>
      <w:r>
        <w:t>Les</w:t>
      </w:r>
      <w:proofErr w:type="spellEnd"/>
      <w:r>
        <w:t xml:space="preserve"> </w:t>
      </w:r>
      <w:proofErr w:type="spellStart"/>
      <w:r>
        <w:t>forfaits</w:t>
      </w:r>
      <w:proofErr w:type="spellEnd"/>
      <w:r>
        <w:t xml:space="preserve"> </w:t>
      </w:r>
      <w:proofErr w:type="spellStart"/>
      <w:r>
        <w:t>correspondent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rythme</w:t>
      </w:r>
      <w:proofErr w:type="spellEnd"/>
      <w:r>
        <w:t xml:space="preserve"> </w:t>
      </w:r>
      <w:proofErr w:type="spellStart"/>
      <w:r>
        <w:t>quotidien</w:t>
      </w:r>
      <w:proofErr w:type="spellEnd"/>
      <w:r>
        <w:t xml:space="preserve"> de </w:t>
      </w:r>
      <w:proofErr w:type="spellStart"/>
      <w:r>
        <w:t>leçons</w:t>
      </w:r>
      <w:proofErr w:type="spellEnd"/>
      <w:r>
        <w:t xml:space="preserve"> (sauf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juin</w:t>
      </w:r>
      <w:proofErr w:type="spellEnd"/>
      <w:r>
        <w:t>)</w:t>
      </w:r>
    </w:p>
    <w:p w14:paraId="203AE95D" w14:textId="77777777" w:rsidR="00CB1644" w:rsidRDefault="00CB1644" w:rsidP="00CB1644">
      <w:pPr>
        <w:pStyle w:val="TableContents"/>
        <w:numPr>
          <w:ilvl w:val="0"/>
          <w:numId w:val="2"/>
        </w:numPr>
        <w:spacing w:after="283"/>
      </w:pPr>
      <w:proofErr w:type="spellStart"/>
      <w:r>
        <w:t>Chaque</w:t>
      </w:r>
      <w:proofErr w:type="spellEnd"/>
      <w:r>
        <w:t xml:space="preserve"> forfait de </w:t>
      </w:r>
      <w:proofErr w:type="spellStart"/>
      <w:r>
        <w:t>natation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prolongeable</w:t>
      </w:r>
      <w:proofErr w:type="spellEnd"/>
      <w:r>
        <w:t xml:space="preserve">, en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des </w:t>
      </w:r>
      <w:proofErr w:type="spellStart"/>
      <w:r>
        <w:t>progrès</w:t>
      </w:r>
      <w:proofErr w:type="spellEnd"/>
      <w:r>
        <w:t xml:space="preserve"> de </w:t>
      </w:r>
      <w:proofErr w:type="spellStart"/>
      <w:r>
        <w:t>l'enfant</w:t>
      </w:r>
      <w:proofErr w:type="spellEnd"/>
      <w:r>
        <w:t>.</w:t>
      </w:r>
    </w:p>
    <w:p w14:paraId="3F0D13EB" w14:textId="5242CC97" w:rsidR="00E03D74" w:rsidRDefault="00E03D74" w:rsidP="00E03D74">
      <w:pPr>
        <w:pStyle w:val="Textbody"/>
        <w:widowControl/>
        <w:spacing w:after="0"/>
        <w:rPr>
          <w:color w:val="2B2B2B"/>
          <w:shd w:val="clear" w:color="auto" w:fill="FFFFFF"/>
          <w:lang w:val="fr-FR"/>
        </w:rPr>
      </w:pPr>
    </w:p>
    <w:p w14:paraId="67AFAD78" w14:textId="599ED505" w:rsidR="001A1168" w:rsidRDefault="001A1168" w:rsidP="00E03D74">
      <w:pPr>
        <w:pStyle w:val="Textbody"/>
        <w:widowControl/>
        <w:spacing w:after="0"/>
        <w:rPr>
          <w:color w:val="2B2B2B"/>
          <w:shd w:val="clear" w:color="auto" w:fill="FFFFFF"/>
          <w:lang w:val="fr-FR"/>
        </w:rPr>
      </w:pPr>
    </w:p>
    <w:p w14:paraId="3D5F0765" w14:textId="01AB7AB9" w:rsidR="001A1168" w:rsidRDefault="001A1168" w:rsidP="00E03D74">
      <w:pPr>
        <w:pStyle w:val="Textbody"/>
        <w:widowControl/>
        <w:spacing w:after="0"/>
        <w:rPr>
          <w:color w:val="2B2B2B"/>
          <w:shd w:val="clear" w:color="auto" w:fill="FFFFFF"/>
          <w:lang w:val="fr-FR"/>
        </w:rPr>
      </w:pPr>
    </w:p>
    <w:p w14:paraId="2A8FB432" w14:textId="77777777" w:rsidR="001A1168" w:rsidRDefault="001A1168" w:rsidP="00E03D74">
      <w:pPr>
        <w:pStyle w:val="Textbody"/>
        <w:widowControl/>
        <w:spacing w:after="0"/>
        <w:rPr>
          <w:color w:val="2B2B2B"/>
          <w:shd w:val="clear" w:color="auto" w:fill="FFFFFF"/>
          <w:lang w:val="fr-FR"/>
        </w:rPr>
      </w:pPr>
    </w:p>
    <w:p w14:paraId="746FF4DF" w14:textId="12A100E8" w:rsidR="00E03D74" w:rsidRDefault="00E03D74" w:rsidP="00E03D74">
      <w:pPr>
        <w:pStyle w:val="Textbody"/>
        <w:widowControl/>
        <w:spacing w:after="0"/>
        <w:rPr>
          <w:color w:val="2B2B2B"/>
          <w:shd w:val="clear" w:color="auto" w:fill="FFFFFF"/>
          <w:lang w:val="fr-FR"/>
        </w:rPr>
      </w:pPr>
      <w:bookmarkStart w:id="0" w:name="_GoBack"/>
      <w:bookmarkEnd w:id="0"/>
    </w:p>
    <w:p w14:paraId="04849D87" w14:textId="782084DE" w:rsidR="00B73E60" w:rsidRDefault="00E03D74" w:rsidP="00E03D74">
      <w:pPr>
        <w:pStyle w:val="TableContents"/>
        <w:widowControl/>
        <w:spacing w:after="283"/>
        <w:ind w:left="360"/>
        <w:jc w:val="center"/>
        <w:rPr>
          <w:b/>
          <w:bCs/>
          <w:color w:val="2B2B2B"/>
          <w:shd w:val="clear" w:color="auto" w:fill="FFFFFF"/>
          <w:lang w:val="fr-FR"/>
        </w:rPr>
      </w:pPr>
      <w:r w:rsidRPr="00E03D74">
        <w:rPr>
          <w:b/>
          <w:bCs/>
          <w:color w:val="2B2B2B"/>
          <w:shd w:val="clear" w:color="auto" w:fill="FFFFFF"/>
          <w:lang w:val="fr-FR"/>
        </w:rPr>
        <w:t>REGLEMENT</w:t>
      </w:r>
    </w:p>
    <w:p w14:paraId="07E12DEA" w14:textId="556824C1" w:rsidR="00E03D74" w:rsidRDefault="00E03D74" w:rsidP="00E03D74">
      <w:pPr>
        <w:pStyle w:val="Textbody"/>
        <w:widowControl/>
        <w:numPr>
          <w:ilvl w:val="0"/>
          <w:numId w:val="3"/>
        </w:numPr>
        <w:spacing w:after="0" w:line="480" w:lineRule="auto"/>
        <w:rPr>
          <w:color w:val="2B2B2B"/>
          <w:shd w:val="clear" w:color="auto" w:fill="FFFFFF"/>
          <w:lang w:val="fr-FR"/>
        </w:rPr>
      </w:pPr>
      <w:r>
        <w:rPr>
          <w:color w:val="2B2B2B"/>
          <w:shd w:val="clear" w:color="auto" w:fill="FFFFFF"/>
          <w:lang w:val="fr-FR"/>
        </w:rPr>
        <w:t xml:space="preserve">Le règlement des leçons s’effectue uniquement en espèces ou </w:t>
      </w:r>
      <w:r w:rsidR="00CB1644">
        <w:rPr>
          <w:color w:val="2B2B2B"/>
          <w:shd w:val="clear" w:color="auto" w:fill="FFFFFF"/>
          <w:lang w:val="fr-FR"/>
        </w:rPr>
        <w:t xml:space="preserve">en </w:t>
      </w:r>
      <w:r>
        <w:rPr>
          <w:color w:val="2B2B2B"/>
          <w:shd w:val="clear" w:color="auto" w:fill="FFFFFF"/>
          <w:lang w:val="fr-FR"/>
        </w:rPr>
        <w:t>chèque avant l</w:t>
      </w:r>
      <w:r w:rsidR="00CB1644">
        <w:rPr>
          <w:color w:val="2B2B2B"/>
          <w:shd w:val="clear" w:color="auto" w:fill="FFFFFF"/>
          <w:lang w:val="fr-FR"/>
        </w:rPr>
        <w:t>e premier cours</w:t>
      </w:r>
      <w:r>
        <w:rPr>
          <w:color w:val="2B2B2B"/>
          <w:shd w:val="clear" w:color="auto" w:fill="FFFFFF"/>
          <w:lang w:val="fr-FR"/>
        </w:rPr>
        <w:t>.</w:t>
      </w:r>
    </w:p>
    <w:p w14:paraId="7219D899" w14:textId="6956FDD1" w:rsidR="00E03D74" w:rsidRPr="00E03D74" w:rsidRDefault="00CB1644" w:rsidP="00E03D74">
      <w:pPr>
        <w:pStyle w:val="Textbody"/>
        <w:widowControl/>
        <w:numPr>
          <w:ilvl w:val="0"/>
          <w:numId w:val="3"/>
        </w:numPr>
        <w:spacing w:after="0"/>
        <w:ind w:left="714" w:hanging="357"/>
      </w:pPr>
      <w:proofErr w:type="spellStart"/>
      <w:r>
        <w:rPr>
          <w:color w:val="2B2B2B"/>
          <w:shd w:val="clear" w:color="auto" w:fill="FFFFFF"/>
        </w:rPr>
        <w:t>Les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séances</w:t>
      </w:r>
      <w:proofErr w:type="spellEnd"/>
      <w:r>
        <w:rPr>
          <w:color w:val="2B2B2B"/>
          <w:shd w:val="clear" w:color="auto" w:fill="FFFFFF"/>
        </w:rPr>
        <w:t xml:space="preserve"> de </w:t>
      </w:r>
      <w:proofErr w:type="spellStart"/>
      <w:r>
        <w:rPr>
          <w:color w:val="2B2B2B"/>
          <w:shd w:val="clear" w:color="auto" w:fill="FFFFFF"/>
        </w:rPr>
        <w:t>natation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peuvent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être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remboursées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uniquement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sur</w:t>
      </w:r>
      <w:proofErr w:type="spellEnd"/>
      <w:r w:rsidR="00E03D74">
        <w:rPr>
          <w:color w:val="2B2B2B"/>
          <w:shd w:val="clear" w:color="auto" w:fill="FFFFFF"/>
        </w:rPr>
        <w:t xml:space="preserve"> </w:t>
      </w:r>
      <w:proofErr w:type="spellStart"/>
      <w:r w:rsidR="00E03D74">
        <w:rPr>
          <w:color w:val="2B2B2B"/>
          <w:shd w:val="clear" w:color="auto" w:fill="FFFFFF"/>
        </w:rPr>
        <w:t>présentation</w:t>
      </w:r>
      <w:proofErr w:type="spellEnd"/>
      <w:r w:rsidR="00E03D74">
        <w:rPr>
          <w:color w:val="2B2B2B"/>
          <w:shd w:val="clear" w:color="auto" w:fill="FFFFFF"/>
        </w:rPr>
        <w:t xml:space="preserve"> </w:t>
      </w:r>
      <w:proofErr w:type="spellStart"/>
      <w:r w:rsidR="00E03D74">
        <w:rPr>
          <w:color w:val="2B2B2B"/>
          <w:shd w:val="clear" w:color="auto" w:fill="FFFFFF"/>
        </w:rPr>
        <w:t>d’un</w:t>
      </w:r>
      <w:proofErr w:type="spellEnd"/>
      <w:r w:rsidR="00E03D74">
        <w:rPr>
          <w:color w:val="2B2B2B"/>
          <w:shd w:val="clear" w:color="auto" w:fill="FFFFFF"/>
        </w:rPr>
        <w:t xml:space="preserve"> </w:t>
      </w:r>
      <w:proofErr w:type="spellStart"/>
      <w:r w:rsidR="00E03D74">
        <w:rPr>
          <w:color w:val="2B2B2B"/>
          <w:shd w:val="clear" w:color="auto" w:fill="FFFFFF"/>
        </w:rPr>
        <w:t>certificat</w:t>
      </w:r>
      <w:proofErr w:type="spellEnd"/>
      <w:r w:rsidR="00E03D74">
        <w:rPr>
          <w:color w:val="2B2B2B"/>
          <w:shd w:val="clear" w:color="auto" w:fill="FFFFFF"/>
        </w:rPr>
        <w:t xml:space="preserve"> </w:t>
      </w:r>
      <w:proofErr w:type="spellStart"/>
      <w:r w:rsidR="00E03D74">
        <w:rPr>
          <w:color w:val="2B2B2B"/>
          <w:shd w:val="clear" w:color="auto" w:fill="FFFFFF"/>
        </w:rPr>
        <w:t>médical</w:t>
      </w:r>
      <w:proofErr w:type="spellEnd"/>
      <w:r w:rsidR="00E03D74">
        <w:rPr>
          <w:color w:val="2B2B2B"/>
          <w:shd w:val="clear" w:color="auto" w:fill="FFFFFF"/>
        </w:rPr>
        <w:t>.</w:t>
      </w:r>
    </w:p>
    <w:p w14:paraId="1E70B08B" w14:textId="768D9755" w:rsidR="0010651B" w:rsidRDefault="0010651B" w:rsidP="0010651B">
      <w:pPr>
        <w:pStyle w:val="Textbody"/>
        <w:widowControl/>
        <w:spacing w:after="0"/>
        <w:ind w:left="720"/>
        <w:rPr>
          <w:color w:val="2B2B2B"/>
          <w:shd w:val="clear" w:color="auto" w:fill="FFFFFF"/>
        </w:rPr>
      </w:pPr>
    </w:p>
    <w:p w14:paraId="2C122111" w14:textId="07CF0744" w:rsidR="0010651B" w:rsidRPr="0010651B" w:rsidRDefault="0010651B" w:rsidP="0010651B">
      <w:pPr>
        <w:pStyle w:val="Textbody"/>
        <w:widowControl/>
        <w:numPr>
          <w:ilvl w:val="0"/>
          <w:numId w:val="3"/>
        </w:numPr>
        <w:spacing w:after="0"/>
        <w:rPr>
          <w:color w:val="2B2B2B"/>
          <w:shd w:val="clear" w:color="auto" w:fill="FFFFFF"/>
        </w:rPr>
      </w:pPr>
      <w:proofErr w:type="spellStart"/>
      <w:r>
        <w:rPr>
          <w:color w:val="2B2B2B"/>
          <w:shd w:val="clear" w:color="auto" w:fill="FFFFFF"/>
        </w:rPr>
        <w:t>Les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forfaits</w:t>
      </w:r>
      <w:proofErr w:type="spellEnd"/>
      <w:r>
        <w:rPr>
          <w:color w:val="2B2B2B"/>
          <w:shd w:val="clear" w:color="auto" w:fill="FFFFFF"/>
        </w:rPr>
        <w:t xml:space="preserve"> de </w:t>
      </w:r>
      <w:proofErr w:type="spellStart"/>
      <w:r>
        <w:rPr>
          <w:color w:val="2B2B2B"/>
          <w:shd w:val="clear" w:color="auto" w:fill="FFFFFF"/>
        </w:rPr>
        <w:t>natation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sont</w:t>
      </w:r>
      <w:proofErr w:type="spellEnd"/>
      <w:r>
        <w:rPr>
          <w:color w:val="2B2B2B"/>
          <w:shd w:val="clear" w:color="auto" w:fill="FFFFFF"/>
        </w:rPr>
        <w:t xml:space="preserve"> valables </w:t>
      </w:r>
      <w:proofErr w:type="spellStart"/>
      <w:r>
        <w:rPr>
          <w:color w:val="2B2B2B"/>
          <w:shd w:val="clear" w:color="auto" w:fill="FFFFFF"/>
        </w:rPr>
        <w:t>pour</w:t>
      </w:r>
      <w:proofErr w:type="spellEnd"/>
      <w:r>
        <w:rPr>
          <w:color w:val="2B2B2B"/>
          <w:shd w:val="clear" w:color="auto" w:fill="FFFFFF"/>
        </w:rPr>
        <w:t xml:space="preserve"> la </w:t>
      </w:r>
      <w:proofErr w:type="spellStart"/>
      <w:r>
        <w:rPr>
          <w:color w:val="2B2B2B"/>
          <w:shd w:val="clear" w:color="auto" w:fill="FFFFFF"/>
        </w:rPr>
        <w:t>saison</w:t>
      </w:r>
      <w:proofErr w:type="spellEnd"/>
      <w:r>
        <w:rPr>
          <w:color w:val="2B2B2B"/>
          <w:shd w:val="clear" w:color="auto" w:fill="FFFFFF"/>
        </w:rPr>
        <w:t xml:space="preserve"> en </w:t>
      </w:r>
      <w:proofErr w:type="spellStart"/>
      <w:r>
        <w:rPr>
          <w:color w:val="2B2B2B"/>
          <w:shd w:val="clear" w:color="auto" w:fill="FFFFFF"/>
        </w:rPr>
        <w:t>cours</w:t>
      </w:r>
      <w:proofErr w:type="spellEnd"/>
      <w:r>
        <w:rPr>
          <w:color w:val="2B2B2B"/>
          <w:shd w:val="clear" w:color="auto" w:fill="FFFFFF"/>
        </w:rPr>
        <w:t xml:space="preserve">. </w:t>
      </w:r>
    </w:p>
    <w:p w14:paraId="64CE093F" w14:textId="77777777" w:rsidR="00E03D74" w:rsidRPr="00E03D74" w:rsidRDefault="00E03D74" w:rsidP="00E03D74">
      <w:pPr>
        <w:pStyle w:val="Textbody"/>
        <w:widowControl/>
        <w:spacing w:after="0"/>
        <w:ind w:left="714"/>
      </w:pPr>
    </w:p>
    <w:p w14:paraId="5A78C058" w14:textId="77777777" w:rsidR="00E03D74" w:rsidRDefault="00E03D74" w:rsidP="001A1168">
      <w:pPr>
        <w:pStyle w:val="Textbody"/>
        <w:widowControl/>
        <w:spacing w:after="0"/>
      </w:pPr>
    </w:p>
    <w:p w14:paraId="7B4A6BE1" w14:textId="3E9AC34A" w:rsidR="00E03D74" w:rsidRPr="00E03D74" w:rsidRDefault="00E03D74" w:rsidP="00E03D74">
      <w:pPr>
        <w:pStyle w:val="Textbody"/>
        <w:widowControl/>
        <w:numPr>
          <w:ilvl w:val="0"/>
          <w:numId w:val="3"/>
        </w:numPr>
        <w:spacing w:after="0"/>
        <w:ind w:left="714" w:hanging="357"/>
      </w:pPr>
      <w:r>
        <w:rPr>
          <w:color w:val="2B2B2B"/>
          <w:shd w:val="clear" w:color="auto" w:fill="FFFFFF"/>
        </w:rPr>
        <w:t xml:space="preserve">Par </w:t>
      </w:r>
      <w:proofErr w:type="spellStart"/>
      <w:r>
        <w:rPr>
          <w:color w:val="2B2B2B"/>
          <w:shd w:val="clear" w:color="auto" w:fill="FFFFFF"/>
        </w:rPr>
        <w:t>temps</w:t>
      </w:r>
      <w:proofErr w:type="spellEnd"/>
      <w:r>
        <w:rPr>
          <w:color w:val="2B2B2B"/>
          <w:shd w:val="clear" w:color="auto" w:fill="FFFFFF"/>
        </w:rPr>
        <w:t xml:space="preserve"> de </w:t>
      </w:r>
      <w:proofErr w:type="spellStart"/>
      <w:r>
        <w:rPr>
          <w:color w:val="2B2B2B"/>
          <w:shd w:val="clear" w:color="auto" w:fill="FFFFFF"/>
        </w:rPr>
        <w:t>pluie</w:t>
      </w:r>
      <w:proofErr w:type="spellEnd"/>
      <w:r>
        <w:rPr>
          <w:color w:val="2B2B2B"/>
          <w:shd w:val="clear" w:color="auto" w:fill="FFFFFF"/>
        </w:rPr>
        <w:t xml:space="preserve">, </w:t>
      </w:r>
      <w:proofErr w:type="spellStart"/>
      <w:r>
        <w:rPr>
          <w:color w:val="2B2B2B"/>
          <w:shd w:val="clear" w:color="auto" w:fill="FFFFFF"/>
        </w:rPr>
        <w:t>les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leçons</w:t>
      </w:r>
      <w:proofErr w:type="spellEnd"/>
      <w:r>
        <w:rPr>
          <w:color w:val="2B2B2B"/>
          <w:shd w:val="clear" w:color="auto" w:fill="FFFFFF"/>
        </w:rPr>
        <w:t xml:space="preserve"> de </w:t>
      </w:r>
      <w:proofErr w:type="spellStart"/>
      <w:r>
        <w:rPr>
          <w:color w:val="2B2B2B"/>
          <w:shd w:val="clear" w:color="auto" w:fill="FFFFFF"/>
        </w:rPr>
        <w:t>natation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sont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maintenues</w:t>
      </w:r>
      <w:proofErr w:type="spellEnd"/>
      <w:r>
        <w:rPr>
          <w:color w:val="2B2B2B"/>
          <w:shd w:val="clear" w:color="auto" w:fill="FFFFFF"/>
        </w:rPr>
        <w:t xml:space="preserve">. </w:t>
      </w:r>
      <w:proofErr w:type="spellStart"/>
      <w:r>
        <w:rPr>
          <w:color w:val="2B2B2B"/>
          <w:shd w:val="clear" w:color="auto" w:fill="FFFFFF"/>
        </w:rPr>
        <w:t>Elles</w:t>
      </w:r>
      <w:proofErr w:type="spellEnd"/>
      <w:r>
        <w:rPr>
          <w:color w:val="2B2B2B"/>
          <w:shd w:val="clear" w:color="auto" w:fill="FFFFFF"/>
        </w:rPr>
        <w:t xml:space="preserve"> ne </w:t>
      </w:r>
      <w:proofErr w:type="spellStart"/>
      <w:r>
        <w:rPr>
          <w:color w:val="2B2B2B"/>
          <w:shd w:val="clear" w:color="auto" w:fill="FFFFFF"/>
        </w:rPr>
        <w:t>peuvent</w:t>
      </w:r>
      <w:proofErr w:type="spellEnd"/>
      <w:r>
        <w:rPr>
          <w:color w:val="2B2B2B"/>
          <w:shd w:val="clear" w:color="auto" w:fill="FFFFFF"/>
        </w:rPr>
        <w:t xml:space="preserve"> en </w:t>
      </w:r>
      <w:proofErr w:type="spellStart"/>
      <w:r>
        <w:rPr>
          <w:color w:val="2B2B2B"/>
          <w:shd w:val="clear" w:color="auto" w:fill="FFFFFF"/>
        </w:rPr>
        <w:t>aucun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cas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être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reportées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ou</w:t>
      </w:r>
      <w:proofErr w:type="spellEnd"/>
      <w:r>
        <w:rPr>
          <w:color w:val="2B2B2B"/>
          <w:shd w:val="clear" w:color="auto" w:fill="FFFFFF"/>
        </w:rPr>
        <w:t xml:space="preserve"> </w:t>
      </w:r>
      <w:proofErr w:type="spellStart"/>
      <w:r>
        <w:rPr>
          <w:color w:val="2B2B2B"/>
          <w:shd w:val="clear" w:color="auto" w:fill="FFFFFF"/>
        </w:rPr>
        <w:t>remboursées</w:t>
      </w:r>
      <w:proofErr w:type="spellEnd"/>
      <w:r w:rsidR="001A1168">
        <w:rPr>
          <w:color w:val="2B2B2B"/>
          <w:shd w:val="clear" w:color="auto" w:fill="FFFFFF"/>
        </w:rPr>
        <w:t>.</w:t>
      </w:r>
    </w:p>
    <w:p w14:paraId="288FB491" w14:textId="01C5898A" w:rsidR="00E03D74" w:rsidRDefault="00E03D74" w:rsidP="001A1168">
      <w:pPr>
        <w:pStyle w:val="Textbody"/>
        <w:widowControl/>
        <w:spacing w:after="0"/>
        <w:ind w:left="714"/>
      </w:pPr>
    </w:p>
    <w:p w14:paraId="123A15BC" w14:textId="5960857A" w:rsidR="001A1168" w:rsidRDefault="001A1168" w:rsidP="001A1168">
      <w:pPr>
        <w:pStyle w:val="Textbody"/>
        <w:widowControl/>
        <w:spacing w:after="0"/>
        <w:ind w:left="714"/>
      </w:pPr>
    </w:p>
    <w:p w14:paraId="66ED747D" w14:textId="77777777" w:rsidR="001A1168" w:rsidRPr="00E03D74" w:rsidRDefault="001A1168" w:rsidP="001A1168">
      <w:pPr>
        <w:pStyle w:val="Textbody"/>
        <w:widowControl/>
        <w:spacing w:after="0"/>
        <w:ind w:left="714"/>
      </w:pPr>
    </w:p>
    <w:p w14:paraId="41BD29B6" w14:textId="77777777" w:rsidR="00E03D74" w:rsidRDefault="00E03D74" w:rsidP="00E03D74">
      <w:pPr>
        <w:pStyle w:val="Textbody"/>
        <w:widowControl/>
        <w:spacing w:after="0"/>
      </w:pPr>
    </w:p>
    <w:p w14:paraId="0E807FC1" w14:textId="77777777" w:rsidR="00B73E60" w:rsidRDefault="00B73E60" w:rsidP="00C1700B">
      <w:pPr>
        <w:pStyle w:val="Textbody"/>
        <w:widowControl/>
        <w:spacing w:after="0"/>
        <w:rPr>
          <w:rStyle w:val="StrongEmphasis"/>
          <w:color w:val="2B2B2B"/>
          <w:shd w:val="clear" w:color="auto" w:fill="FFFFFF"/>
        </w:rPr>
      </w:pPr>
    </w:p>
    <w:p w14:paraId="68BD8224" w14:textId="77777777" w:rsidR="00B73E60" w:rsidRDefault="00B73E60" w:rsidP="00C1700B">
      <w:pPr>
        <w:pStyle w:val="Textbody"/>
        <w:widowControl/>
        <w:spacing w:after="0"/>
        <w:rPr>
          <w:rStyle w:val="StrongEmphasis"/>
          <w:color w:val="2B2B2B"/>
          <w:shd w:val="clear" w:color="auto" w:fill="FFFFFF"/>
        </w:rPr>
      </w:pPr>
    </w:p>
    <w:p w14:paraId="711F8873" w14:textId="77777777" w:rsidR="00C1700B" w:rsidRDefault="00C1700B" w:rsidP="00C1700B">
      <w:pPr>
        <w:pStyle w:val="Textbody"/>
        <w:widowControl/>
        <w:spacing w:after="0"/>
      </w:pPr>
    </w:p>
    <w:p w14:paraId="61C294D8" w14:textId="77777777" w:rsidR="00C1700B" w:rsidRDefault="00C1700B" w:rsidP="00C1700B">
      <w:pPr>
        <w:pStyle w:val="Textbody"/>
        <w:widowControl/>
        <w:spacing w:after="0"/>
      </w:pPr>
      <w:bookmarkStart w:id="1" w:name="_Hlk25151557"/>
      <w:bookmarkEnd w:id="1"/>
    </w:p>
    <w:p w14:paraId="066FEDE9" w14:textId="47A7DAA3" w:rsidR="00C1700B" w:rsidRDefault="00C1700B" w:rsidP="00C1700B">
      <w:pPr>
        <w:pStyle w:val="Titre3"/>
        <w:widowControl/>
        <w:spacing w:before="0" w:after="0" w:line="251" w:lineRule="auto"/>
        <w:jc w:val="center"/>
      </w:pPr>
    </w:p>
    <w:p w14:paraId="7995BE14" w14:textId="77777777" w:rsidR="00661CFD" w:rsidRDefault="00661CFD"/>
    <w:sectPr w:rsidR="00661CFD" w:rsidSect="00966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libri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43CF"/>
    <w:multiLevelType w:val="multilevel"/>
    <w:tmpl w:val="8D56968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3C3957"/>
    <w:multiLevelType w:val="multilevel"/>
    <w:tmpl w:val="0A4E8C1C"/>
    <w:lvl w:ilvl="0">
      <w:numFmt w:val="bullet"/>
      <w:lvlText w:val="-"/>
      <w:lvlJc w:val="left"/>
      <w:pPr>
        <w:ind w:left="720" w:hanging="360"/>
      </w:pPr>
      <w:rPr>
        <w:rFonts w:ascii="inherit" w:eastAsia="Andale Sans UI" w:hAnsi="inherit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305DF0"/>
    <w:multiLevelType w:val="hybridMultilevel"/>
    <w:tmpl w:val="F4B8EC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8686C"/>
    <w:multiLevelType w:val="hybridMultilevel"/>
    <w:tmpl w:val="66125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3B"/>
    <w:rsid w:val="00025377"/>
    <w:rsid w:val="000E6957"/>
    <w:rsid w:val="0010651B"/>
    <w:rsid w:val="001A1168"/>
    <w:rsid w:val="00661CFD"/>
    <w:rsid w:val="00966E68"/>
    <w:rsid w:val="00A665BB"/>
    <w:rsid w:val="00AA163B"/>
    <w:rsid w:val="00AF1CEC"/>
    <w:rsid w:val="00B73E60"/>
    <w:rsid w:val="00C1700B"/>
    <w:rsid w:val="00CB1644"/>
    <w:rsid w:val="00E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6ff,aqua,#0cf,#6cf"/>
      <o:colormenu v:ext="edit" fillcolor="#6cf"/>
    </o:shapedefaults>
    <o:shapelayout v:ext="edit">
      <o:idmap v:ext="edit" data="1"/>
    </o:shapelayout>
  </w:shapeDefaults>
  <w:decimalSymbol w:val=","/>
  <w:listSeparator w:val=";"/>
  <w14:docId w14:val="48E14371"/>
  <w15:chartTrackingRefBased/>
  <w15:docId w15:val="{C018C702-2A8D-4693-B1F2-03933126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Textbody"/>
    <w:link w:val="Titre3Car"/>
    <w:uiPriority w:val="9"/>
    <w:unhideWhenUsed/>
    <w:qFormat/>
    <w:rsid w:val="00C1700B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MS Gothic" w:hAnsi="Times New Roman" w:cs="Times New Roman"/>
      <w:b/>
      <w:bCs/>
      <w:kern w:val="3"/>
      <w:sz w:val="28"/>
      <w:szCs w:val="28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1700B"/>
    <w:rPr>
      <w:rFonts w:ascii="Times New Roman" w:eastAsia="MS Gothic" w:hAnsi="Times New Roman" w:cs="Times New Roman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C170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1700B"/>
    <w:pPr>
      <w:spacing w:after="120"/>
    </w:pPr>
  </w:style>
  <w:style w:type="paragraph" w:customStyle="1" w:styleId="TableContents">
    <w:name w:val="Table Contents"/>
    <w:basedOn w:val="Standard"/>
    <w:rsid w:val="00C1700B"/>
    <w:pPr>
      <w:suppressLineNumbers/>
    </w:pPr>
  </w:style>
  <w:style w:type="character" w:customStyle="1" w:styleId="StrongEmphasis">
    <w:name w:val="Strong Emphasis"/>
    <w:rsid w:val="00C17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Jean-Rieul BRUSQ</dc:creator>
  <cp:keywords/>
  <dc:description/>
  <cp:lastModifiedBy>Jean-Rieul BRUSQ</cp:lastModifiedBy>
  <cp:revision>5</cp:revision>
  <dcterms:created xsi:type="dcterms:W3CDTF">2019-12-10T10:26:00Z</dcterms:created>
  <dcterms:modified xsi:type="dcterms:W3CDTF">2019-12-17T09:53:00Z</dcterms:modified>
</cp:coreProperties>
</file>